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5" w:type="dxa"/>
        <w:jc w:val="center"/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A011E" w:rsidRPr="0015278A" w14:paraId="0F247557" w14:textId="77777777" w:rsidTr="001F391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6CFA4" w14:textId="605AEA2E" w:rsidR="007A011E" w:rsidRPr="007A011E" w:rsidRDefault="007A011E" w:rsidP="000B46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5278A">
              <w:rPr>
                <w:rFonts w:ascii="TH SarabunIT๙" w:eastAsia="Times New Roman" w:hAnsi="TH SarabunIT๙" w:cs="TH SarabunIT๙"/>
                <w:noProof/>
                <w:kern w:val="0"/>
                <w:sz w:val="30"/>
                <w:szCs w:val="30"/>
                <w14:ligatures w14:val="none"/>
              </w:rPr>
              <w:drawing>
                <wp:inline distT="0" distB="0" distL="0" distR="0" wp14:anchorId="6581960F" wp14:editId="5D7BCD27">
                  <wp:extent cx="923925" cy="974595"/>
                  <wp:effectExtent l="0" t="0" r="0" b="0"/>
                  <wp:docPr id="549110859" nam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832" cy="980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278A">
              <w:rPr>
                <w:rFonts w:ascii="TH SarabunIT๙" w:eastAsia="Times New Roman" w:hAnsi="TH SarabunIT๙" w:cs="TH SarabunIT๙"/>
                <w:kern w:val="0"/>
                <w:sz w:val="30"/>
                <w:szCs w:val="30"/>
                <w14:ligatures w14:val="none"/>
              </w:rPr>
              <w:br/>
            </w:r>
            <w:r w:rsidR="006F679B">
              <w:rPr>
                <w:rFonts w:ascii="TH SarabunIT๙" w:eastAsia="Times New Roman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ประกาศ</w:t>
            </w:r>
            <w:r w:rsidRPr="007A011E">
              <w:rPr>
                <w:rFonts w:ascii="TH SarabunIT๙" w:eastAsia="Times New Roman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องค์การบริหารส่วนตำบลท่าทองใหม่</w:t>
            </w:r>
          </w:p>
          <w:p w14:paraId="1B225506" w14:textId="397C8779" w:rsidR="007A011E" w:rsidRPr="003C3CFC" w:rsidRDefault="007A011E" w:rsidP="003C3C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7A011E">
              <w:rPr>
                <w:rFonts w:ascii="TH SarabunIT๙" w:eastAsia="Times New Roman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  <w:t xml:space="preserve">เรื่อง </w:t>
            </w:r>
            <w:r w:rsidR="003C3CFC">
              <w:rPr>
                <w:rFonts w:ascii="TH SarabunIT๙" w:eastAsia="Times New Roman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แนวทางการประพฤติตนทางจริยธรรม</w:t>
            </w:r>
            <w:r w:rsidRPr="007A011E">
              <w:rPr>
                <w:rFonts w:ascii="TH SarabunIT๙" w:eastAsia="Times New Roman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  <w:br/>
            </w:r>
            <w:r w:rsidRPr="0015278A"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  <w:t>--------------------------------------------------------------------</w:t>
            </w:r>
          </w:p>
        </w:tc>
      </w:tr>
    </w:tbl>
    <w:p w14:paraId="4333FE08" w14:textId="144D6D7E" w:rsidR="0006434E" w:rsidRPr="006F679B" w:rsidRDefault="006F679B" w:rsidP="00E27603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kern w:val="0"/>
          <w:sz w:val="32"/>
          <w:szCs w:val="32"/>
          <w14:ligatures w14:val="none"/>
        </w:rPr>
      </w:pPr>
      <w:r w:rsidRPr="006F679B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E2760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C3CFC"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ตามที่องค์การบริหารส่วนตำบลท่าทองใหม่ </w:t>
      </w:r>
      <w:r w:rsidR="003C3CFC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ได้ประกาศ</w:t>
      </w:r>
      <w:r w:rsidRPr="006F679B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กระบวนการรักษาจริยธรรม กลไก การบังคับใช้ประมวลจริยธรรมพนักงานส่วนท้องถิ่น</w:t>
      </w:r>
      <w:r w:rsidRPr="006F679B"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  <w:t xml:space="preserve"> </w:t>
      </w:r>
      <w:r w:rsidR="003C3CFC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ซึ่งตามประกาศคณะกรรมการดังกล่าวได้กำหนดแนวทางการประพฤติปฏิบัติตามประมวลจริยธรรมพนักงานส่วนท้องถิ่น เพื่อใช้เป็นแนวทางและเป็นมาตรฐานเดียวกัน</w:t>
      </w:r>
    </w:p>
    <w:p w14:paraId="6EFCC121" w14:textId="5F2CE262" w:rsidR="00040E5C" w:rsidRPr="006F679B" w:rsidRDefault="0013279C" w:rsidP="00E27603">
      <w:pPr>
        <w:pStyle w:val="a9"/>
        <w:spacing w:after="0" w:line="240" w:lineRule="auto"/>
        <w:ind w:left="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E276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F679B" w:rsidRPr="006F679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องค์การบริหารส่วนตำบลท่าทองใหม่ จึง</w:t>
      </w:r>
      <w:r w:rsidR="003C3CFC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6F679B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ประกาศ</w:t>
      </w:r>
      <w:r w:rsidR="003C3CFC" w:rsidRPr="003C3CFC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แนวทางการประพฤติตน</w:t>
      </w:r>
      <w:r w:rsidR="006F679B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ตามกำหนดว่าด้วยกระบวนการรักษาจริยธรรม กลไก การบังคับใช้ประมวลจริยธรรมพนักงานส่วนท้องถิ่น</w:t>
      </w:r>
      <w:r w:rsidR="003C3CFC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โดยใช้แนวทางการปฏิบัติดังกล่าวมาเป็นแนวประพฤติ</w:t>
      </w:r>
      <w:proofErr w:type="spellStart"/>
      <w:r w:rsidR="003C3CFC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>ปฎิบั</w:t>
      </w:r>
      <w:proofErr w:type="spellEnd"/>
      <w:r w:rsidR="003C3CFC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ติ </w:t>
      </w:r>
    </w:p>
    <w:p w14:paraId="0A8CDA80" w14:textId="2D5AE834" w:rsidR="00E4626F" w:rsidRDefault="006F679B" w:rsidP="00E2760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0B460B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p w14:paraId="06334D6D" w14:textId="5B8B1A60" w:rsidR="000B460B" w:rsidRDefault="00E4626F" w:rsidP="000B460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6F679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2760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F67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B460B">
        <w:rPr>
          <w:rFonts w:ascii="TH SarabunIT๙" w:hAnsi="TH SarabunIT๙" w:cs="TH SarabunIT๙" w:hint="cs"/>
          <w:sz w:val="32"/>
          <w:szCs w:val="32"/>
          <w:cs/>
        </w:rPr>
        <w:t>ทั้งนี้ ตั้งแต่</w:t>
      </w:r>
      <w:r w:rsidR="00D76882">
        <w:rPr>
          <w:rFonts w:ascii="TH SarabunIT๙" w:hAnsi="TH SarabunIT๙" w:cs="TH SarabunIT๙" w:hint="cs"/>
          <w:sz w:val="32"/>
          <w:szCs w:val="32"/>
          <w:cs/>
        </w:rPr>
        <w:t>บัดนี้</w:t>
      </w:r>
      <w:r w:rsidR="000B460B"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</w:p>
    <w:p w14:paraId="6140D216" w14:textId="77777777" w:rsidR="00573466" w:rsidRDefault="000B460B" w:rsidP="000B46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E4626F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14:paraId="57B7F32E" w14:textId="1CED85A6" w:rsidR="000B460B" w:rsidRDefault="00573466" w:rsidP="000B46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 w:rsidR="000B460B">
        <w:rPr>
          <w:rFonts w:ascii="TH SarabunIT๙" w:hAnsi="TH SarabunIT๙" w:cs="TH SarabunIT๙" w:hint="cs"/>
          <w:sz w:val="32"/>
          <w:szCs w:val="32"/>
          <w:cs/>
        </w:rPr>
        <w:t xml:space="preserve"> สั่ง ณ วันที่ </w:t>
      </w:r>
      <w:r w:rsidR="006F67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0C92">
        <w:rPr>
          <w:rFonts w:ascii="TH SarabunIT๙" w:hAnsi="TH SarabunIT๙" w:cs="TH SarabunIT๙"/>
          <w:sz w:val="32"/>
          <w:szCs w:val="32"/>
        </w:rPr>
        <w:t>9</w:t>
      </w:r>
      <w:r w:rsidR="00040E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6882">
        <w:rPr>
          <w:rFonts w:ascii="TH SarabunIT๙" w:hAnsi="TH SarabunIT๙" w:cs="TH SarabunIT๙" w:hint="cs"/>
          <w:sz w:val="32"/>
          <w:szCs w:val="32"/>
          <w:cs/>
        </w:rPr>
        <w:t xml:space="preserve"> เดือ</w:t>
      </w:r>
      <w:r w:rsidR="006F679B">
        <w:rPr>
          <w:rFonts w:ascii="TH SarabunIT๙" w:hAnsi="TH SarabunIT๙" w:cs="TH SarabunIT๙" w:hint="cs"/>
          <w:sz w:val="32"/>
          <w:szCs w:val="32"/>
          <w:cs/>
        </w:rPr>
        <w:t>น เมษายน</w:t>
      </w:r>
      <w:r w:rsidR="00040E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6882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6F679B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7CF51E3E" w14:textId="077A9F70" w:rsidR="00D76882" w:rsidRDefault="000B460B" w:rsidP="000B460B">
      <w:pPr>
        <w:spacing w:after="0"/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                                </w:t>
      </w:r>
      <w:r w:rsidR="006F679B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    </w:t>
      </w:r>
      <w:r w:rsidR="00E27603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  </w:t>
      </w:r>
      <w:r w:rsidR="006F679B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</w:t>
      </w:r>
      <w:r w:rsidR="006F679B">
        <w:rPr>
          <w:noProof/>
        </w:rPr>
        <w:drawing>
          <wp:inline distT="0" distB="0" distL="0" distR="0" wp14:anchorId="09071F7E" wp14:editId="714FE1FD">
            <wp:extent cx="981075" cy="685921"/>
            <wp:effectExtent l="0" t="0" r="0" b="0"/>
            <wp:docPr id="211807866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07866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4996" cy="688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945E3" w14:textId="11D3DBA5" w:rsidR="000B460B" w:rsidRDefault="00D76882" w:rsidP="000B460B">
      <w:pPr>
        <w:spacing w:after="0"/>
        <w:rPr>
          <w:rFonts w:ascii="TH SarabunIT๙" w:eastAsia="Times New Roman" w:hAnsi="TH SarabunIT๙" w:cs="TH SarabunIT๙"/>
          <w:sz w:val="32"/>
          <w:szCs w:val="32"/>
          <w:lang w:val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            </w:t>
      </w:r>
      <w:r w:rsidR="006F679B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                             </w:t>
      </w:r>
      <w:r w:rsidR="00E27603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  </w:t>
      </w:r>
      <w:r w:rsidR="006F679B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  </w:t>
      </w:r>
      <w:r w:rsidR="00E4626F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</w:t>
      </w:r>
      <w:r w:rsidR="000B460B" w:rsidRPr="000D70A1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(นายสิริพล   ใจงาม)</w:t>
      </w:r>
    </w:p>
    <w:p w14:paraId="6C43E6BC" w14:textId="202CDF29" w:rsidR="000B460B" w:rsidRPr="000B460B" w:rsidRDefault="000B460B" w:rsidP="000B460B">
      <w:pPr>
        <w:spacing w:after="0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                          </w:t>
      </w:r>
      <w:r w:rsidR="00E4626F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   </w:t>
      </w:r>
      <w:r w:rsidR="00E27603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   </w:t>
      </w:r>
      <w:r w:rsidR="00E4626F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</w:t>
      </w:r>
      <w:r w:rsidRPr="000D70A1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นายกองค์การบริหารส่วนตำบลท่าทองใหม่ </w:t>
      </w:r>
    </w:p>
    <w:p w14:paraId="192123C4" w14:textId="7E7B44CE" w:rsidR="00F03010" w:rsidRPr="00F03010" w:rsidRDefault="00F03010" w:rsidP="00D9246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7BAFF0F" w14:textId="0BD7D578" w:rsidR="00D92460" w:rsidRDefault="00D92460" w:rsidP="00D9246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6D512FE" w14:textId="1EB1C07D" w:rsidR="00D92460" w:rsidRDefault="00D92460" w:rsidP="00D9246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</w:p>
    <w:p w14:paraId="6293EDAE" w14:textId="19292BF9" w:rsidR="00D92460" w:rsidRDefault="00D92460" w:rsidP="007041F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A02371" w14:textId="77777777" w:rsidR="00D92460" w:rsidRDefault="00D92460" w:rsidP="007041F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3BA6930" w14:textId="13158F89" w:rsidR="007041F8" w:rsidRPr="007041F8" w:rsidRDefault="007041F8" w:rsidP="007041F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61B91A8D" w14:textId="1CED62F5" w:rsidR="007041F8" w:rsidRDefault="007041F8" w:rsidP="006D4BB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56BF4B" w14:textId="1DB619D1" w:rsidR="006D4BB7" w:rsidRDefault="006D4BB7" w:rsidP="006D4BB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0D0B282" w14:textId="5FC69967" w:rsidR="006D4BB7" w:rsidRDefault="006D4BB7" w:rsidP="006D4BB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91B08E" w14:textId="77777777" w:rsidR="006D4BB7" w:rsidRPr="006D4BB7" w:rsidRDefault="006D4BB7" w:rsidP="006D4BB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6D4BB7" w:rsidRPr="006D4BB7" w:rsidSect="00040E5C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EA5F2" w14:textId="77777777" w:rsidR="00661B16" w:rsidRDefault="00661B16" w:rsidP="003A54E9">
      <w:pPr>
        <w:spacing w:after="0" w:line="240" w:lineRule="auto"/>
      </w:pPr>
      <w:r>
        <w:separator/>
      </w:r>
    </w:p>
  </w:endnote>
  <w:endnote w:type="continuationSeparator" w:id="0">
    <w:p w14:paraId="39CF9378" w14:textId="77777777" w:rsidR="00661B16" w:rsidRDefault="00661B16" w:rsidP="003A5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43E8B" w14:textId="77777777" w:rsidR="00661B16" w:rsidRDefault="00661B16" w:rsidP="003A54E9">
      <w:pPr>
        <w:spacing w:after="0" w:line="240" w:lineRule="auto"/>
      </w:pPr>
      <w:r>
        <w:separator/>
      </w:r>
    </w:p>
  </w:footnote>
  <w:footnote w:type="continuationSeparator" w:id="0">
    <w:p w14:paraId="6856B5F0" w14:textId="77777777" w:rsidR="00661B16" w:rsidRDefault="00661B16" w:rsidP="003A54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D5257"/>
    <w:multiLevelType w:val="hybridMultilevel"/>
    <w:tmpl w:val="F940C3AC"/>
    <w:lvl w:ilvl="0" w:tplc="179E49DC">
      <w:start w:val="8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9025E"/>
    <w:multiLevelType w:val="hybridMultilevel"/>
    <w:tmpl w:val="2286C970"/>
    <w:lvl w:ilvl="0" w:tplc="8D187822">
      <w:start w:val="1"/>
      <w:numFmt w:val="decimal"/>
      <w:lvlText w:val="%1."/>
      <w:lvlJc w:val="left"/>
      <w:pPr>
        <w:ind w:left="2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num w:numId="1" w16cid:durableId="277106394">
    <w:abstractNumId w:val="1"/>
  </w:num>
  <w:num w:numId="2" w16cid:durableId="1366713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1E"/>
    <w:rsid w:val="00040E5C"/>
    <w:rsid w:val="0006434E"/>
    <w:rsid w:val="00070963"/>
    <w:rsid w:val="00092DC8"/>
    <w:rsid w:val="000B460B"/>
    <w:rsid w:val="001126D2"/>
    <w:rsid w:val="0012364D"/>
    <w:rsid w:val="0013279C"/>
    <w:rsid w:val="001342D7"/>
    <w:rsid w:val="00181D1B"/>
    <w:rsid w:val="00220F15"/>
    <w:rsid w:val="002A76B4"/>
    <w:rsid w:val="002E745E"/>
    <w:rsid w:val="002F1C32"/>
    <w:rsid w:val="00340A8F"/>
    <w:rsid w:val="00382B69"/>
    <w:rsid w:val="003A54E9"/>
    <w:rsid w:val="003C3CFC"/>
    <w:rsid w:val="003D5FBA"/>
    <w:rsid w:val="003E686E"/>
    <w:rsid w:val="0040627D"/>
    <w:rsid w:val="00471F7D"/>
    <w:rsid w:val="004C7D12"/>
    <w:rsid w:val="005727B2"/>
    <w:rsid w:val="00573466"/>
    <w:rsid w:val="005A192E"/>
    <w:rsid w:val="005E45EE"/>
    <w:rsid w:val="0060756A"/>
    <w:rsid w:val="0065362C"/>
    <w:rsid w:val="00661B16"/>
    <w:rsid w:val="006A68B5"/>
    <w:rsid w:val="006D4BB7"/>
    <w:rsid w:val="006F0C92"/>
    <w:rsid w:val="006F679B"/>
    <w:rsid w:val="007041F8"/>
    <w:rsid w:val="0073056E"/>
    <w:rsid w:val="00750722"/>
    <w:rsid w:val="007A011E"/>
    <w:rsid w:val="007D60C8"/>
    <w:rsid w:val="008035C9"/>
    <w:rsid w:val="00882C41"/>
    <w:rsid w:val="008A33DC"/>
    <w:rsid w:val="008F666E"/>
    <w:rsid w:val="009C7A9C"/>
    <w:rsid w:val="00B336B5"/>
    <w:rsid w:val="00BA10EE"/>
    <w:rsid w:val="00C4481D"/>
    <w:rsid w:val="00CD527F"/>
    <w:rsid w:val="00CE7FA8"/>
    <w:rsid w:val="00D033F3"/>
    <w:rsid w:val="00D4290D"/>
    <w:rsid w:val="00D73E0D"/>
    <w:rsid w:val="00D76882"/>
    <w:rsid w:val="00D92460"/>
    <w:rsid w:val="00DA176F"/>
    <w:rsid w:val="00DA6766"/>
    <w:rsid w:val="00DC152B"/>
    <w:rsid w:val="00E27603"/>
    <w:rsid w:val="00E4297F"/>
    <w:rsid w:val="00E4626F"/>
    <w:rsid w:val="00E77878"/>
    <w:rsid w:val="00EE3785"/>
    <w:rsid w:val="00F03010"/>
    <w:rsid w:val="00FF47DB"/>
    <w:rsid w:val="00FF55EA"/>
    <w:rsid w:val="00FF6444"/>
    <w:rsid w:val="00FF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3B230"/>
  <w15:chartTrackingRefBased/>
  <w15:docId w15:val="{F4D9C92D-ABBF-4FAE-988E-569BE80DA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11E"/>
  </w:style>
  <w:style w:type="paragraph" w:styleId="1">
    <w:name w:val="heading 1"/>
    <w:basedOn w:val="a"/>
    <w:next w:val="a"/>
    <w:link w:val="10"/>
    <w:uiPriority w:val="9"/>
    <w:qFormat/>
    <w:rsid w:val="007A011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011E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011E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0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01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0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0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0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0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A011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A011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A011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A01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A011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A01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A011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A01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A01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011E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A011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A0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A011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A0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A01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011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011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01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A011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A011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A54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3A54E9"/>
  </w:style>
  <w:style w:type="paragraph" w:styleId="af0">
    <w:name w:val="footer"/>
    <w:basedOn w:val="a"/>
    <w:link w:val="af1"/>
    <w:uiPriority w:val="99"/>
    <w:unhideWhenUsed/>
    <w:rsid w:val="003A54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3A5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นาตยา มาทา</dc:creator>
  <cp:keywords/>
  <dc:description/>
  <cp:lastModifiedBy>Acer</cp:lastModifiedBy>
  <cp:revision>2</cp:revision>
  <cp:lastPrinted>2025-09-02T11:22:00Z</cp:lastPrinted>
  <dcterms:created xsi:type="dcterms:W3CDTF">2025-09-02T11:23:00Z</dcterms:created>
  <dcterms:modified xsi:type="dcterms:W3CDTF">2025-09-02T11:23:00Z</dcterms:modified>
</cp:coreProperties>
</file>